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30" w:rsidRPr="00336D9F" w:rsidRDefault="009544A7" w:rsidP="00382F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  <w:r w:rsidR="00103130" w:rsidRPr="00336D9F">
        <w:rPr>
          <w:rFonts w:ascii="Times New Roman" w:hAnsi="Times New Roman" w:cs="Times New Roman"/>
          <w:b/>
          <w:sz w:val="28"/>
          <w:szCs w:val="28"/>
        </w:rPr>
        <w:t xml:space="preserve"> С ЭЛЕМЕНТАМИ ТРЕНИНГА ДЛЯ ПЕДАГОГОВ</w:t>
      </w:r>
    </w:p>
    <w:p w:rsidR="00103130" w:rsidRPr="00382F65" w:rsidRDefault="00F34965" w:rsidP="00382F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«</w:t>
      </w:r>
      <w:r w:rsidR="00103130" w:rsidRPr="00382F65">
        <w:rPr>
          <w:rFonts w:ascii="Times New Roman" w:hAnsi="Times New Roman" w:cs="Times New Roman"/>
          <w:b/>
          <w:sz w:val="28"/>
          <w:szCs w:val="28"/>
        </w:rPr>
        <w:t>В ГАРМОНИИ С СОБОЙ»</w:t>
      </w:r>
    </w:p>
    <w:p w:rsidR="00103130" w:rsidRPr="00382F65" w:rsidRDefault="00103130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занятий: </w:t>
      </w:r>
      <w:r w:rsidRPr="00382F65">
        <w:rPr>
          <w:rFonts w:ascii="Times New Roman" w:hAnsi="Times New Roman" w:cs="Times New Roman"/>
          <w:sz w:val="28"/>
          <w:szCs w:val="28"/>
        </w:rPr>
        <w:t>формирование в педагогическом коллективе благоприятный психологический микроклимат, способствующий сохранению и укреплению психического здоровья педагогов.</w:t>
      </w:r>
    </w:p>
    <w:p w:rsidR="00103130" w:rsidRPr="00382F65" w:rsidRDefault="00103130" w:rsidP="00B948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F6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03130" w:rsidRPr="00382F65" w:rsidRDefault="00103130" w:rsidP="00B948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F65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участников с приёмами </w:t>
      </w:r>
      <w:proofErr w:type="gramStart"/>
      <w:r w:rsidRPr="00382F65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proofErr w:type="gramEnd"/>
      <w:r w:rsidRPr="00382F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2F65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382F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3130" w:rsidRPr="00382F65" w:rsidRDefault="00103130" w:rsidP="00B9481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формировать у педагогов мотивацию к профессиональному</w:t>
      </w:r>
      <w:r w:rsidR="00336D9F">
        <w:rPr>
          <w:rFonts w:ascii="Times New Roman" w:hAnsi="Times New Roman" w:cs="Times New Roman"/>
          <w:sz w:val="28"/>
          <w:szCs w:val="28"/>
        </w:rPr>
        <w:t xml:space="preserve"> самосовершенствованию личности;</w:t>
      </w:r>
    </w:p>
    <w:p w:rsidR="00336D9F" w:rsidRPr="00336D9F" w:rsidRDefault="00103130" w:rsidP="00B948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раскрыть </w:t>
      </w:r>
      <w:r w:rsidR="00336D9F" w:rsidRPr="00336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</w:t>
      </w:r>
      <w:proofErr w:type="spellStart"/>
      <w:r w:rsidR="00336D9F" w:rsidRPr="00336D9F">
        <w:rPr>
          <w:rFonts w:ascii="Times New Roman" w:hAnsi="Times New Roman" w:cs="Times New Roman"/>
          <w:sz w:val="28"/>
          <w:szCs w:val="28"/>
          <w:shd w:val="clear" w:color="auto" w:fill="FFFFFF"/>
        </w:rPr>
        <w:t>саорегуляции</w:t>
      </w:r>
      <w:proofErr w:type="spellEnd"/>
      <w:r w:rsidRPr="00336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сформировать компетентности педагогов в области профилактики </w:t>
      </w:r>
      <w:r w:rsidR="00336D9F">
        <w:rPr>
          <w:rFonts w:ascii="Times New Roman" w:hAnsi="Times New Roman" w:cs="Times New Roman"/>
          <w:sz w:val="28"/>
          <w:szCs w:val="28"/>
          <w:shd w:val="clear" w:color="auto" w:fill="FFFFFF"/>
        </w:rPr>
        <w:t>и снятия напряжения, усталости.</w:t>
      </w:r>
    </w:p>
    <w:p w:rsidR="00103130" w:rsidRPr="00336D9F" w:rsidRDefault="00103130" w:rsidP="00336D9F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6D9F">
        <w:rPr>
          <w:rFonts w:ascii="Times New Roman" w:hAnsi="Times New Roman" w:cs="Times New Roman"/>
          <w:b/>
          <w:sz w:val="28"/>
          <w:szCs w:val="28"/>
        </w:rPr>
        <w:t xml:space="preserve">Предполагаемый </w:t>
      </w:r>
      <w:r w:rsidRPr="00336D9F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Pr="00336D9F">
        <w:rPr>
          <w:rFonts w:ascii="Times New Roman" w:hAnsi="Times New Roman" w:cs="Times New Roman"/>
          <w:sz w:val="28"/>
          <w:szCs w:val="28"/>
        </w:rPr>
        <w:t>:</w:t>
      </w:r>
    </w:p>
    <w:p w:rsidR="00103130" w:rsidRPr="00382F65" w:rsidRDefault="00103130" w:rsidP="00B94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Улучшение психологического микроклимата в педагогическом коллективе;</w:t>
      </w:r>
    </w:p>
    <w:p w:rsidR="00103130" w:rsidRPr="00382F65" w:rsidRDefault="00103130" w:rsidP="00B94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Повышение самооценки педагогов, уверенности в себе и своих силах (профессиональных и личностных);</w:t>
      </w:r>
    </w:p>
    <w:p w:rsidR="00103130" w:rsidRPr="00382F65" w:rsidRDefault="00103130" w:rsidP="00B94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 xml:space="preserve">Формирование начальных навыков рефлексии, </w:t>
      </w:r>
      <w:proofErr w:type="spellStart"/>
      <w:r w:rsidRPr="00382F6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82F65">
        <w:rPr>
          <w:rFonts w:ascii="Times New Roman" w:hAnsi="Times New Roman" w:cs="Times New Roman"/>
          <w:sz w:val="28"/>
          <w:szCs w:val="28"/>
        </w:rPr>
        <w:t xml:space="preserve"> негативных </w:t>
      </w:r>
      <w:proofErr w:type="spellStart"/>
      <w:r w:rsidRPr="00382F65">
        <w:rPr>
          <w:rFonts w:ascii="Times New Roman" w:hAnsi="Times New Roman" w:cs="Times New Roman"/>
          <w:sz w:val="28"/>
          <w:szCs w:val="28"/>
        </w:rPr>
        <w:t>психоэмоциональных</w:t>
      </w:r>
      <w:proofErr w:type="spellEnd"/>
      <w:r w:rsidRPr="00382F65">
        <w:rPr>
          <w:rFonts w:ascii="Times New Roman" w:hAnsi="Times New Roman" w:cs="Times New Roman"/>
          <w:sz w:val="28"/>
          <w:szCs w:val="28"/>
        </w:rPr>
        <w:t xml:space="preserve"> состояний;</w:t>
      </w:r>
    </w:p>
    <w:p w:rsidR="00103130" w:rsidRPr="00382F65" w:rsidRDefault="00103130" w:rsidP="00B94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 xml:space="preserve">Получение педагогами знаний, умений, навыков для сохранения своего здоровья и овладение </w:t>
      </w:r>
      <w:proofErr w:type="spellStart"/>
      <w:r w:rsidRPr="00382F65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382F65">
        <w:rPr>
          <w:rFonts w:ascii="Times New Roman" w:hAnsi="Times New Roman" w:cs="Times New Roman"/>
          <w:sz w:val="28"/>
          <w:szCs w:val="28"/>
        </w:rPr>
        <w:t xml:space="preserve"> технологиями;</w:t>
      </w:r>
    </w:p>
    <w:p w:rsidR="00103130" w:rsidRPr="00382F65" w:rsidRDefault="00103130" w:rsidP="00B948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Осознание и развитие имеющихся личностных ресурсов, способствующих формированию здорового жизненного стиля и высокоэффективного поведения большинства педагогов.</w:t>
      </w:r>
    </w:p>
    <w:p w:rsidR="00103130" w:rsidRPr="00382F65" w:rsidRDefault="00F34965" w:rsidP="00382F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Игра «Вопросы</w:t>
      </w:r>
      <w:r w:rsidR="00103130" w:rsidRPr="00382F6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03130" w:rsidRDefault="00103130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Каждый участник достаёт одну карточку с вопросом</w:t>
      </w:r>
      <w:r w:rsidR="00237522" w:rsidRPr="00382F65">
        <w:rPr>
          <w:rFonts w:ascii="Times New Roman" w:hAnsi="Times New Roman" w:cs="Times New Roman"/>
          <w:sz w:val="28"/>
          <w:szCs w:val="28"/>
        </w:rPr>
        <w:t xml:space="preserve"> и отвечает.</w:t>
      </w:r>
    </w:p>
    <w:p w:rsidR="00336D9F" w:rsidRDefault="00336D9F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вопросов: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этаже Вы живете?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сегодня ели на завтрак?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Любимые конфеты?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подарок хотели бы получить на день рождения?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в день Вы говорите слово «спасибо»?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городе Вы хотели бы жить?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любимый напиток?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блюдо Вы лучше всего готовите?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сняться цветные или черно-белые сны?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как Вы любите отдыхать?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года Вы работаете в данном учреждении?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необычное блюдо, какое Вы пробовали?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фильм?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размер обуви у Вас?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ложек сахара Вы добавляете в чай?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Какой цвет преобладает в Вашем гардеробе? 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у Вас плита в доме электрическая или газовая?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Вы посетили после раз?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домашнее животное у Вас есть?</w:t>
      </w:r>
    </w:p>
    <w:p w:rsidR="00336D9F" w:rsidRPr="00336D9F" w:rsidRDefault="00336D9F" w:rsidP="00336D9F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коллегу Вас на работе, имя которых начинается на букву «А»?</w:t>
      </w:r>
    </w:p>
    <w:p w:rsidR="00391023" w:rsidRPr="00382F65" w:rsidRDefault="00391023" w:rsidP="00382F65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82F65">
        <w:rPr>
          <w:b/>
          <w:sz w:val="28"/>
          <w:szCs w:val="28"/>
        </w:rPr>
        <w:t>Упражнение</w:t>
      </w:r>
      <w:r w:rsidR="009544A7">
        <w:rPr>
          <w:b/>
          <w:sz w:val="28"/>
          <w:szCs w:val="28"/>
        </w:rPr>
        <w:t xml:space="preserve"> </w:t>
      </w:r>
      <w:r w:rsidRPr="00382F65">
        <w:rPr>
          <w:b/>
          <w:sz w:val="28"/>
          <w:szCs w:val="28"/>
        </w:rPr>
        <w:t>«16 ассоциаций»</w:t>
      </w:r>
    </w:p>
    <w:p w:rsidR="00391023" w:rsidRPr="00382F65" w:rsidRDefault="00391023" w:rsidP="00B9481D">
      <w:pPr>
        <w:pStyle w:val="a5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382F65">
        <w:rPr>
          <w:sz w:val="28"/>
          <w:szCs w:val="28"/>
        </w:rPr>
        <w:t xml:space="preserve">Участникам раздается бланк.  В первой колонке записывается 16 </w:t>
      </w:r>
      <w:r w:rsidR="002A7023" w:rsidRPr="00382F65">
        <w:rPr>
          <w:sz w:val="28"/>
          <w:szCs w:val="28"/>
        </w:rPr>
        <w:t>ассоциаций на любые слова</w:t>
      </w:r>
      <w:r w:rsidRPr="00382F65">
        <w:rPr>
          <w:sz w:val="28"/>
          <w:szCs w:val="28"/>
        </w:rPr>
        <w:t xml:space="preserve">. Во второй колонке пишутся ассоциации на слова из первой колонки, объединяя их попарно: ассоциация на первое и второе слова, ассоциация на третье и четвертое слова, затем на пятое и шестое и т.д. Таким образом, во второй колонке получается уже восемь ассоциаций. В третьей колонке процедура повторяется, с тем лишь различием, что ассоциации находятся на пары из второй колонки, – в третьей колонке получаем 4 слова. Продолжаем до тех пор, пока в последней, пятой, колонке не останется только одна ассоциация. </w:t>
      </w:r>
    </w:p>
    <w:tbl>
      <w:tblPr>
        <w:tblW w:w="10348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126"/>
        <w:gridCol w:w="2187"/>
        <w:gridCol w:w="1675"/>
        <w:gridCol w:w="2233"/>
      </w:tblGrid>
      <w:tr w:rsidR="00391023" w:rsidRPr="00382F65" w:rsidTr="00FE73B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1 столбец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2 столбец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3 столбец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4 столбец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5 столбец</w:t>
            </w:r>
          </w:p>
        </w:tc>
      </w:tr>
      <w:tr w:rsidR="00391023" w:rsidRPr="00382F65" w:rsidTr="00FE73BA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реальности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 —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что на поверхности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разума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 —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что я об этом думаю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на самом деле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чувств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t> —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что я чувствую в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связи с этим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на самом деле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Корень проблемы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или самые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  <w:t>значимые вопросы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023" w:rsidRPr="00382F65" w:rsidRDefault="00391023" w:rsidP="00B948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</w:t>
            </w:r>
            <w:r w:rsidRPr="00382F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82F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бессознательного</w:t>
            </w:r>
            <w:proofErr w:type="gramEnd"/>
          </w:p>
        </w:tc>
      </w:tr>
    </w:tbl>
    <w:p w:rsidR="00391023" w:rsidRPr="00382F65" w:rsidRDefault="00391023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Он содержит слово-ключ, то, что предложило бессознательное в качестве решения проблемы. С помощью этого слова можно увидеть корень проблемы, явное решение, новый путь, забытую часть себя.</w:t>
      </w:r>
    </w:p>
    <w:p w:rsidR="00391023" w:rsidRPr="00382F65" w:rsidRDefault="00391023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Чтобы получить ключ бессознательного, нужно переписать свой запрос снова и рядом вписать ключевое слово из последнего столбика. </w:t>
      </w:r>
    </w:p>
    <w:p w:rsidR="00391023" w:rsidRPr="00382F65" w:rsidRDefault="00391023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Если в последующие несколько дней не выпускать из головы ключевое слово, пытаясь прикладывать его к различным сферам своей жизни, то может появиться много мыслей, которые помогут лучше разобрат</w:t>
      </w:r>
      <w:r w:rsidR="002A7023" w:rsidRPr="00382F65">
        <w:rPr>
          <w:rFonts w:ascii="Times New Roman" w:hAnsi="Times New Roman" w:cs="Times New Roman"/>
          <w:sz w:val="28"/>
          <w:szCs w:val="28"/>
        </w:rPr>
        <w:t>ься в себе и своём подсознании.</w:t>
      </w:r>
    </w:p>
    <w:p w:rsidR="00382F65" w:rsidRDefault="006372FC" w:rsidP="00382F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382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965" w:rsidRPr="00382F65">
        <w:rPr>
          <w:rFonts w:ascii="Times New Roman" w:hAnsi="Times New Roman" w:cs="Times New Roman"/>
          <w:b/>
          <w:sz w:val="28"/>
          <w:szCs w:val="28"/>
        </w:rPr>
        <w:t>«Сложности и возможности»</w:t>
      </w:r>
      <w:r w:rsidR="00382F65">
        <w:rPr>
          <w:rFonts w:ascii="Times New Roman" w:hAnsi="Times New Roman" w:cs="Times New Roman"/>
          <w:b/>
          <w:sz w:val="28"/>
          <w:szCs w:val="28"/>
        </w:rPr>
        <w:t xml:space="preserve"> с картами</w:t>
      </w:r>
      <w:r w:rsidR="00F34965" w:rsidRPr="00382F65">
        <w:rPr>
          <w:rFonts w:ascii="Times New Roman" w:hAnsi="Times New Roman" w:cs="Times New Roman"/>
          <w:b/>
          <w:sz w:val="28"/>
          <w:szCs w:val="28"/>
        </w:rPr>
        <w:t xml:space="preserve"> МАК</w:t>
      </w:r>
    </w:p>
    <w:p w:rsidR="00382F65" w:rsidRPr="00382F65" w:rsidRDefault="006372FC" w:rsidP="00382F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382F65" w:rsidRPr="00382F65">
        <w:rPr>
          <w:rFonts w:ascii="Times New Roman" w:hAnsi="Times New Roman" w:cs="Times New Roman"/>
          <w:sz w:val="28"/>
          <w:szCs w:val="28"/>
        </w:rPr>
        <w:t>нужны карты МАК «Внутренняя Я».</w:t>
      </w:r>
    </w:p>
    <w:p w:rsidR="00382F65" w:rsidRDefault="00382F65" w:rsidP="00382F6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игре:</w:t>
      </w:r>
    </w:p>
    <w:p w:rsidR="00382F65" w:rsidRPr="00382F65" w:rsidRDefault="00382F65" w:rsidP="00382F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>Перемешайте карты и вытяните столько карт, сколько участников в игре, таким образом, у каждого участника будет по одной карте. Участники не должны показывать свои карты другим. Карта одного из участников будет выражать препятствие, а карты других участников станут возможностями преодоления этого препятствия.</w:t>
      </w:r>
    </w:p>
    <w:p w:rsidR="00382F65" w:rsidRDefault="00382F65" w:rsidP="00382F6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382F65" w:rsidRPr="00382F65" w:rsidRDefault="006372FC" w:rsidP="00637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участник (по собственному желанию) выходит и показывает свою карту остальным, коротко рассказывает, что у него за препятствие и чем оно ему мешает. После этого остальные участники показывают по 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карте с возможностями, которые, на их взгляд, могут помочь в данной ситуации, показать выход. </w:t>
      </w:r>
    </w:p>
    <w:p w:rsidR="000D69DB" w:rsidRPr="00382F65" w:rsidRDefault="00F34965" w:rsidP="00B94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65">
        <w:rPr>
          <w:rFonts w:ascii="Times New Roman" w:hAnsi="Times New Roman" w:cs="Times New Roman"/>
          <w:sz w:val="28"/>
          <w:szCs w:val="28"/>
        </w:rPr>
        <w:t xml:space="preserve">Эффективным средством профилактики и снятия напряжения, усталости является использование способов </w:t>
      </w:r>
      <w:proofErr w:type="spellStart"/>
      <w:r w:rsidRPr="00382F65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82F65">
        <w:rPr>
          <w:rFonts w:ascii="Times New Roman" w:hAnsi="Times New Roman" w:cs="Times New Roman"/>
          <w:sz w:val="28"/>
          <w:szCs w:val="28"/>
        </w:rPr>
        <w:t xml:space="preserve"> и восстановления своего организма.</w:t>
      </w:r>
    </w:p>
    <w:p w:rsidR="00F34965" w:rsidRPr="00336D9F" w:rsidRDefault="00F34965" w:rsidP="00B9481D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36D9F">
        <w:rPr>
          <w:b/>
          <w:sz w:val="28"/>
          <w:szCs w:val="28"/>
        </w:rPr>
        <w:t xml:space="preserve">Что же такое </w:t>
      </w:r>
      <w:proofErr w:type="spellStart"/>
      <w:r w:rsidRPr="00336D9F">
        <w:rPr>
          <w:b/>
          <w:sz w:val="28"/>
          <w:szCs w:val="28"/>
        </w:rPr>
        <w:t>саморегуляция</w:t>
      </w:r>
      <w:proofErr w:type="spellEnd"/>
      <w:r w:rsidRPr="00336D9F">
        <w:rPr>
          <w:b/>
          <w:sz w:val="28"/>
          <w:szCs w:val="28"/>
        </w:rPr>
        <w:t>?</w:t>
      </w:r>
    </w:p>
    <w:p w:rsidR="00F34965" w:rsidRPr="00382F65" w:rsidRDefault="00F34965" w:rsidP="00B9481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336D9F">
        <w:rPr>
          <w:rStyle w:val="a7"/>
          <w:b/>
          <w:i w:val="0"/>
          <w:sz w:val="28"/>
          <w:szCs w:val="28"/>
        </w:rPr>
        <w:t>Саморегуляция</w:t>
      </w:r>
      <w:proofErr w:type="spellEnd"/>
      <w:r w:rsidRPr="00382F65">
        <w:rPr>
          <w:sz w:val="28"/>
          <w:szCs w:val="28"/>
        </w:rPr>
        <w:t xml:space="preserve"> – это управление своим </w:t>
      </w:r>
      <w:proofErr w:type="spellStart"/>
      <w:r w:rsidRPr="00382F65">
        <w:rPr>
          <w:sz w:val="28"/>
          <w:szCs w:val="28"/>
        </w:rPr>
        <w:t>психоэмоциональным</w:t>
      </w:r>
      <w:proofErr w:type="spellEnd"/>
      <w:r w:rsidRPr="00382F65">
        <w:rPr>
          <w:sz w:val="28"/>
          <w:szCs w:val="28"/>
        </w:rPr>
        <w:t xml:space="preserve"> состоянием, которое достигается с помощью слов, мысленных образов, управления мышечным тонусом и дыханием.</w:t>
      </w:r>
    </w:p>
    <w:p w:rsidR="00F34965" w:rsidRPr="00382F65" w:rsidRDefault="00F34965" w:rsidP="00B9481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F65">
        <w:rPr>
          <w:sz w:val="28"/>
          <w:szCs w:val="28"/>
        </w:rPr>
        <w:t>Природа человека такова, что он стремится к комфорту, к устранению неприятных ощущений, не задумываясь об этом. Это естественные способы регуляции, которые включаются сами собой, помимо сознания человека. Наверняка вы интуитивно используете многие из них: длительный сон, вкусная еда, общение с природой и животными, танцы, музыка и др.</w:t>
      </w:r>
    </w:p>
    <w:p w:rsidR="00F34965" w:rsidRPr="00382F65" w:rsidRDefault="00F34965" w:rsidP="00B9481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2F65">
        <w:rPr>
          <w:sz w:val="28"/>
          <w:szCs w:val="28"/>
        </w:rPr>
        <w:t xml:space="preserve">К сожалению, подобные средства,  нельзя, как правило, использовать на рабочем месте или непосредственно в тот момент, когда возникла напряженная ситуация или накопилось утомление. Поэтому в рамках сегодняшней встречи Вы познакомитесь со способами </w:t>
      </w:r>
      <w:proofErr w:type="spellStart"/>
      <w:r w:rsidRPr="00382F65">
        <w:rPr>
          <w:sz w:val="28"/>
          <w:szCs w:val="28"/>
        </w:rPr>
        <w:t>саморегуляции</w:t>
      </w:r>
      <w:proofErr w:type="spellEnd"/>
      <w:r w:rsidRPr="00382F65">
        <w:rPr>
          <w:sz w:val="28"/>
          <w:szCs w:val="28"/>
        </w:rPr>
        <w:t xml:space="preserve"> организма, которые помогут Вам снизить напряжение или избавиться от усталости.</w:t>
      </w:r>
    </w:p>
    <w:p w:rsidR="00F34965" w:rsidRPr="00382F65" w:rsidRDefault="00F34965" w:rsidP="00336D9F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382F65">
        <w:rPr>
          <w:rStyle w:val="a7"/>
          <w:b/>
          <w:bCs/>
          <w:i w:val="0"/>
          <w:sz w:val="28"/>
          <w:szCs w:val="28"/>
        </w:rPr>
        <w:t>Упражнение на самовнушение «Я это Я»</w:t>
      </w:r>
    </w:p>
    <w:p w:rsidR="00336D9F" w:rsidRDefault="00F34965" w:rsidP="00B9481D">
      <w:pPr>
        <w:pStyle w:val="a5"/>
        <w:spacing w:before="0" w:beforeAutospacing="0" w:after="0" w:afterAutospacing="0"/>
        <w:ind w:firstLine="709"/>
        <w:jc w:val="both"/>
        <w:rPr>
          <w:rStyle w:val="a7"/>
          <w:i w:val="0"/>
          <w:sz w:val="28"/>
          <w:szCs w:val="28"/>
        </w:rPr>
      </w:pPr>
      <w:r w:rsidRPr="00382F65">
        <w:rPr>
          <w:rStyle w:val="a7"/>
          <w:b/>
          <w:bCs/>
          <w:i w:val="0"/>
          <w:sz w:val="28"/>
          <w:szCs w:val="28"/>
        </w:rPr>
        <w:t>Инструкция:</w:t>
      </w:r>
      <w:r w:rsidRPr="00382F65">
        <w:rPr>
          <w:rStyle w:val="a7"/>
          <w:i w:val="0"/>
          <w:sz w:val="28"/>
          <w:szCs w:val="28"/>
        </w:rPr>
        <w:t> </w:t>
      </w:r>
      <w:r w:rsidR="00336D9F">
        <w:rPr>
          <w:rStyle w:val="a7"/>
          <w:i w:val="0"/>
          <w:sz w:val="28"/>
          <w:szCs w:val="28"/>
        </w:rPr>
        <w:t xml:space="preserve">Предложите педагогам похвалить себя, рассказать какие они, как они себя чувствуют сейчас, найти плюсы в себе. Педагог-психолог может начать первым, показывая пример: </w:t>
      </w:r>
      <w:r w:rsidRPr="00382F65">
        <w:rPr>
          <w:rStyle w:val="a7"/>
          <w:i w:val="0"/>
          <w:sz w:val="28"/>
          <w:szCs w:val="28"/>
        </w:rPr>
        <w:t>«Во всем мире нет никого в точности такой же, как Я. Я дружу с собой и люблю себя. Я могу видеть, слышать, чувствовать, думать, говорить и действовать. Я имею все, чтобы быть близким с другими людьми, чтобы быть продуктивным, вносить смысл и порядок в мир вещей и людей вокруг меня. Я принадлежу себе, и поэтому Я могу строить себя. Я – это Я, и Я – это замечательно!»</w:t>
      </w:r>
      <w:r w:rsidR="00336D9F">
        <w:rPr>
          <w:rStyle w:val="a7"/>
          <w:i w:val="0"/>
          <w:sz w:val="28"/>
          <w:szCs w:val="28"/>
        </w:rPr>
        <w:t>.</w:t>
      </w:r>
    </w:p>
    <w:p w:rsidR="00F34965" w:rsidRPr="00382F65" w:rsidRDefault="00336D9F" w:rsidP="00B9481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7"/>
          <w:i w:val="0"/>
          <w:sz w:val="28"/>
          <w:szCs w:val="28"/>
        </w:rPr>
        <w:t>Когда участник заканчивает свою речь, предложите заканчивать ее фразой: «</w:t>
      </w:r>
      <w:r w:rsidRPr="00382F65">
        <w:rPr>
          <w:rStyle w:val="a7"/>
          <w:i w:val="0"/>
          <w:sz w:val="28"/>
          <w:szCs w:val="28"/>
        </w:rPr>
        <w:t>– это Я, и Я – это замечательно!»</w:t>
      </w:r>
      <w:r>
        <w:rPr>
          <w:rStyle w:val="a7"/>
          <w:i w:val="0"/>
          <w:sz w:val="28"/>
          <w:szCs w:val="28"/>
        </w:rPr>
        <w:t xml:space="preserve">. </w:t>
      </w:r>
      <w:r w:rsidR="00DC3E5F">
        <w:rPr>
          <w:rStyle w:val="a7"/>
          <w:i w:val="0"/>
          <w:sz w:val="28"/>
          <w:szCs w:val="28"/>
        </w:rPr>
        <w:t>После речи каждого участника предложите остальным поаплодировать ему.</w:t>
      </w:r>
      <w:r w:rsidR="00F34965" w:rsidRPr="00382F65">
        <w:rPr>
          <w:rStyle w:val="a7"/>
          <w:i w:val="0"/>
          <w:sz w:val="28"/>
          <w:szCs w:val="28"/>
        </w:rPr>
        <w:t>         </w:t>
      </w:r>
    </w:p>
    <w:p w:rsidR="00B9481D" w:rsidRPr="00382F65" w:rsidRDefault="00F34965" w:rsidP="00336D9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2F65">
        <w:rPr>
          <w:sz w:val="28"/>
          <w:szCs w:val="28"/>
        </w:rPr>
        <w:t xml:space="preserve">В результате выполнения </w:t>
      </w:r>
      <w:proofErr w:type="spellStart"/>
      <w:r w:rsidRPr="00382F65">
        <w:rPr>
          <w:sz w:val="28"/>
          <w:szCs w:val="28"/>
        </w:rPr>
        <w:t>антистрессовых</w:t>
      </w:r>
      <w:proofErr w:type="spellEnd"/>
      <w:r w:rsidRPr="00382F65">
        <w:rPr>
          <w:sz w:val="28"/>
          <w:szCs w:val="28"/>
        </w:rPr>
        <w:t xml:space="preserve"> упражнений восстанавливается межполушарное взаимодействие и активизируется нейроэндокринный механизм, обеспечивающий адаптацию к стрессовой ситуации и постепенный психофизиологический выход из нее.</w:t>
      </w:r>
    </w:p>
    <w:p w:rsidR="00B9481D" w:rsidRPr="00382F65" w:rsidRDefault="00B9481D">
      <w:pPr>
        <w:rPr>
          <w:rFonts w:ascii="Times New Roman" w:eastAsia="Times New Roman" w:hAnsi="Times New Roman" w:cs="Times New Roman"/>
          <w:sz w:val="28"/>
          <w:szCs w:val="28"/>
        </w:rPr>
      </w:pPr>
      <w:r w:rsidRPr="00382F65">
        <w:rPr>
          <w:sz w:val="28"/>
          <w:szCs w:val="28"/>
        </w:rPr>
        <w:br w:type="page"/>
      </w:r>
    </w:p>
    <w:p w:rsidR="009544A7" w:rsidRDefault="009544A7" w:rsidP="00954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Памятка для педагогов по приемам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 xml:space="preserve">Некоторые приёмы </w:t>
      </w:r>
      <w:proofErr w:type="spellStart"/>
      <w:r w:rsidRPr="00382F65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382F65">
        <w:rPr>
          <w:rFonts w:ascii="Times New Roman" w:hAnsi="Times New Roman" w:cs="Times New Roman"/>
          <w:b/>
          <w:sz w:val="28"/>
          <w:szCs w:val="28"/>
        </w:rPr>
        <w:t xml:space="preserve"> в психологии: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Управление дыханием. 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Медленное и глубокое дыхание понижает возбудимость нервных центров и способствует мышечному расслаблению. Частое дыхание, наоборот, обеспечивает высокий уровень активности организма. 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Управление тонусом скелетных мышц.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 xml:space="preserve"> Необходимо максимально расслабить те мышцы, работа которых в данный момент не требуется. Например, если при ходьбе напрягаются преимущественно мышцы ног, то нужно расслабить мышцы лица, плеч, рук. 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Переключение внимания.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Нужно переключить внимание с того, что вызывает недовольство, страх, напряжённость, на то, что более приятно, доставляет облегчение, удовольствие.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Визуализация.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>Это умение произвольно создавать яркий мысленный образ (зрительный, в ощущениях, звуках). 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2F65">
        <w:rPr>
          <w:rFonts w:ascii="Times New Roman" w:hAnsi="Times New Roman" w:cs="Times New Roman"/>
          <w:b/>
          <w:sz w:val="28"/>
          <w:szCs w:val="28"/>
        </w:rPr>
        <w:t>Самопрограммирование</w:t>
      </w:r>
      <w:proofErr w:type="spellEnd"/>
      <w:r w:rsidRPr="00382F65">
        <w:rPr>
          <w:rFonts w:ascii="Times New Roman" w:hAnsi="Times New Roman" w:cs="Times New Roman"/>
          <w:b/>
          <w:sz w:val="28"/>
          <w:szCs w:val="28"/>
        </w:rPr>
        <w:t>.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 xml:space="preserve">Нужно вспомнить ситуацию, в которой уже успешно справлялись с подобными проблемами. Затем следует использовать </w:t>
      </w:r>
      <w:proofErr w:type="spellStart"/>
      <w:r w:rsidRPr="00382F65">
        <w:rPr>
          <w:rFonts w:ascii="Times New Roman" w:hAnsi="Times New Roman" w:cs="Times New Roman"/>
          <w:b/>
          <w:sz w:val="28"/>
          <w:szCs w:val="28"/>
        </w:rPr>
        <w:t>аффирмацию</w:t>
      </w:r>
      <w:proofErr w:type="spellEnd"/>
      <w:r w:rsidRPr="00382F65">
        <w:rPr>
          <w:rFonts w:ascii="Times New Roman" w:hAnsi="Times New Roman" w:cs="Times New Roman"/>
          <w:b/>
          <w:sz w:val="28"/>
          <w:szCs w:val="28"/>
        </w:rPr>
        <w:t xml:space="preserve"> и повторить её несколько раз (мысленно, перед зеркалом или вслух, если позволяет обстановка). 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2F65">
        <w:rPr>
          <w:rFonts w:ascii="Times New Roman" w:hAnsi="Times New Roman" w:cs="Times New Roman"/>
          <w:b/>
          <w:sz w:val="28"/>
          <w:szCs w:val="28"/>
        </w:rPr>
        <w:t>Самоодобрение</w:t>
      </w:r>
      <w:proofErr w:type="spellEnd"/>
      <w:r w:rsidRPr="00382F65">
        <w:rPr>
          <w:rFonts w:ascii="Times New Roman" w:hAnsi="Times New Roman" w:cs="Times New Roman"/>
          <w:b/>
          <w:sz w:val="28"/>
          <w:szCs w:val="28"/>
        </w:rPr>
        <w:t>.</w:t>
      </w:r>
    </w:p>
    <w:p w:rsidR="00B9481D" w:rsidRPr="00382F65" w:rsidRDefault="00B9481D" w:rsidP="00B9481D">
      <w:pPr>
        <w:rPr>
          <w:rFonts w:ascii="Times New Roman" w:hAnsi="Times New Roman" w:cs="Times New Roman"/>
          <w:b/>
          <w:sz w:val="28"/>
          <w:szCs w:val="28"/>
        </w:rPr>
      </w:pPr>
      <w:r w:rsidRPr="00382F65">
        <w:rPr>
          <w:rFonts w:ascii="Times New Roman" w:hAnsi="Times New Roman" w:cs="Times New Roman"/>
          <w:b/>
          <w:sz w:val="28"/>
          <w:szCs w:val="28"/>
        </w:rPr>
        <w:t xml:space="preserve">Для этого нужно проговаривать про себя определённые слова, например: «Я — </w:t>
      </w:r>
      <w:proofErr w:type="spellStart"/>
      <w:r w:rsidRPr="00382F65">
        <w:rPr>
          <w:rFonts w:ascii="Times New Roman" w:hAnsi="Times New Roman" w:cs="Times New Roman"/>
          <w:b/>
          <w:sz w:val="28"/>
          <w:szCs w:val="28"/>
        </w:rPr>
        <w:t>супер</w:t>
      </w:r>
      <w:proofErr w:type="spellEnd"/>
      <w:r w:rsidRPr="00382F65">
        <w:rPr>
          <w:rFonts w:ascii="Times New Roman" w:hAnsi="Times New Roman" w:cs="Times New Roman"/>
          <w:b/>
          <w:sz w:val="28"/>
          <w:szCs w:val="28"/>
        </w:rPr>
        <w:t>!», «Молодец!», «</w:t>
      </w:r>
      <w:proofErr w:type="gramStart"/>
      <w:r w:rsidRPr="00382F65">
        <w:rPr>
          <w:rFonts w:ascii="Times New Roman" w:hAnsi="Times New Roman" w:cs="Times New Roman"/>
          <w:b/>
          <w:sz w:val="28"/>
          <w:szCs w:val="28"/>
        </w:rPr>
        <w:t>Красавчик</w:t>
      </w:r>
      <w:proofErr w:type="gramEnd"/>
      <w:r w:rsidRPr="00382F65">
        <w:rPr>
          <w:rFonts w:ascii="Times New Roman" w:hAnsi="Times New Roman" w:cs="Times New Roman"/>
          <w:b/>
          <w:sz w:val="28"/>
          <w:szCs w:val="28"/>
        </w:rPr>
        <w:t>!», «Умница!», «Получилось».</w:t>
      </w:r>
    </w:p>
    <w:p w:rsidR="009544A7" w:rsidRDefault="009544A7">
      <w:pPr>
        <w:rPr>
          <w:sz w:val="28"/>
          <w:szCs w:val="28"/>
        </w:rPr>
      </w:pPr>
    </w:p>
    <w:p w:rsidR="009544A7" w:rsidRDefault="009544A7">
      <w:pPr>
        <w:rPr>
          <w:sz w:val="28"/>
          <w:szCs w:val="28"/>
        </w:rPr>
      </w:pPr>
    </w:p>
    <w:p w:rsidR="009544A7" w:rsidRDefault="009544A7">
      <w:pPr>
        <w:rPr>
          <w:sz w:val="28"/>
          <w:szCs w:val="28"/>
        </w:rPr>
      </w:pPr>
    </w:p>
    <w:p w:rsidR="009544A7" w:rsidRDefault="009544A7">
      <w:pPr>
        <w:rPr>
          <w:b/>
          <w:sz w:val="28"/>
          <w:szCs w:val="28"/>
        </w:rPr>
      </w:pPr>
      <w:r w:rsidRPr="009544A7">
        <w:rPr>
          <w:b/>
          <w:sz w:val="28"/>
          <w:szCs w:val="28"/>
        </w:rPr>
        <w:lastRenderedPageBreak/>
        <w:t>Приложение к упражнению 2 «16 ассоциаций»</w:t>
      </w:r>
    </w:p>
    <w:tbl>
      <w:tblPr>
        <w:tblW w:w="11341" w:type="dxa"/>
        <w:tblInd w:w="-1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1514"/>
        <w:gridCol w:w="1417"/>
        <w:gridCol w:w="1560"/>
        <w:gridCol w:w="3827"/>
      </w:tblGrid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7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8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9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6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8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16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</w:tbl>
    <w:p w:rsidR="009544A7" w:rsidRDefault="009544A7" w:rsidP="009544A7">
      <w:pPr>
        <w:rPr>
          <w:b/>
          <w:sz w:val="28"/>
          <w:szCs w:val="28"/>
        </w:rPr>
      </w:pPr>
    </w:p>
    <w:tbl>
      <w:tblPr>
        <w:tblW w:w="11341" w:type="dxa"/>
        <w:tblInd w:w="-1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1514"/>
        <w:gridCol w:w="1417"/>
        <w:gridCol w:w="1560"/>
        <w:gridCol w:w="3827"/>
      </w:tblGrid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</w:t>
            </w: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7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8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9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2</w:t>
            </w: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6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4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8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  <w:tr w:rsidR="009544A7" w:rsidRPr="005E5A72" w:rsidTr="00F92606"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  <w:r w:rsidRPr="005E5A72"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  <w:t>16</w:t>
            </w: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44A7" w:rsidRPr="005E5A72" w:rsidRDefault="009544A7" w:rsidP="00F9260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7"/>
                <w:szCs w:val="27"/>
              </w:rPr>
            </w:pPr>
          </w:p>
        </w:tc>
      </w:tr>
    </w:tbl>
    <w:p w:rsidR="009544A7" w:rsidRPr="009544A7" w:rsidRDefault="009544A7" w:rsidP="009544A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544A7" w:rsidRPr="009544A7" w:rsidSect="000D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BA4"/>
    <w:multiLevelType w:val="hybridMultilevel"/>
    <w:tmpl w:val="9F8C477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FD60B2"/>
    <w:multiLevelType w:val="multilevel"/>
    <w:tmpl w:val="A93E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C1040"/>
    <w:multiLevelType w:val="hybridMultilevel"/>
    <w:tmpl w:val="E7843A60"/>
    <w:lvl w:ilvl="0" w:tplc="108E8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5937D0"/>
    <w:multiLevelType w:val="hybridMultilevel"/>
    <w:tmpl w:val="DD2E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3289E"/>
    <w:multiLevelType w:val="hybridMultilevel"/>
    <w:tmpl w:val="C9427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606207B"/>
    <w:multiLevelType w:val="hybridMultilevel"/>
    <w:tmpl w:val="ABD0F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11DF2"/>
    <w:multiLevelType w:val="hybridMultilevel"/>
    <w:tmpl w:val="6814395A"/>
    <w:lvl w:ilvl="0" w:tplc="A6E6425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3130"/>
    <w:rsid w:val="000D69DB"/>
    <w:rsid w:val="00103130"/>
    <w:rsid w:val="00237522"/>
    <w:rsid w:val="002A7023"/>
    <w:rsid w:val="00336D9F"/>
    <w:rsid w:val="00382F65"/>
    <w:rsid w:val="00391023"/>
    <w:rsid w:val="006372FC"/>
    <w:rsid w:val="009544A7"/>
    <w:rsid w:val="00B9481D"/>
    <w:rsid w:val="00DC3E5F"/>
    <w:rsid w:val="00F3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130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103130"/>
    <w:pPr>
      <w:spacing w:after="0" w:line="240" w:lineRule="auto"/>
    </w:pPr>
    <w:rPr>
      <w:rFonts w:eastAsiaTheme="minorHAnsi"/>
      <w:lang w:eastAsia="en-US"/>
    </w:rPr>
  </w:style>
  <w:style w:type="character" w:customStyle="1" w:styleId="c10">
    <w:name w:val="c10"/>
    <w:basedOn w:val="a0"/>
    <w:rsid w:val="00103130"/>
  </w:style>
  <w:style w:type="paragraph" w:styleId="a5">
    <w:name w:val="Normal (Web)"/>
    <w:basedOn w:val="a"/>
    <w:uiPriority w:val="99"/>
    <w:unhideWhenUsed/>
    <w:rsid w:val="0039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39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91023"/>
    <w:rPr>
      <w:color w:val="0000FF"/>
      <w:u w:val="single"/>
    </w:rPr>
  </w:style>
  <w:style w:type="character" w:styleId="a7">
    <w:name w:val="Emphasis"/>
    <w:basedOn w:val="a0"/>
    <w:uiPriority w:val="20"/>
    <w:qFormat/>
    <w:rsid w:val="00F34965"/>
    <w:rPr>
      <w:i/>
      <w:iCs/>
    </w:rPr>
  </w:style>
  <w:style w:type="character" w:styleId="a8">
    <w:name w:val="Strong"/>
    <w:basedOn w:val="a0"/>
    <w:uiPriority w:val="22"/>
    <w:qFormat/>
    <w:rsid w:val="00B948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0E25-8998-43CC-8997-8FC67447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2024-11-18T09:44:00Z</cp:lastPrinted>
  <dcterms:created xsi:type="dcterms:W3CDTF">2024-11-18T08:29:00Z</dcterms:created>
  <dcterms:modified xsi:type="dcterms:W3CDTF">2025-02-21T05:53:00Z</dcterms:modified>
</cp:coreProperties>
</file>